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F8" w:rsidRPr="004A1E51" w:rsidRDefault="009F75F8" w:rsidP="009F75F8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9F75F8" w:rsidRPr="006C7D80" w:rsidRDefault="009F75F8" w:rsidP="009F75F8">
      <w:pPr>
        <w:ind w:firstLine="708"/>
        <w:jc w:val="both"/>
        <w:rPr>
          <w:sz w:val="10"/>
          <w:szCs w:val="10"/>
        </w:rPr>
      </w:pPr>
    </w:p>
    <w:p w:rsidR="009F75F8" w:rsidRDefault="009F75F8" w:rsidP="009F7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от </w:t>
      </w:r>
      <w:r w:rsidR="001479B7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1479B7">
        <w:rPr>
          <w:sz w:val="28"/>
          <w:szCs w:val="28"/>
        </w:rPr>
        <w:t>июл</w:t>
      </w:r>
      <w:r w:rsidR="00095708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62396E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1479B7">
        <w:rPr>
          <w:sz w:val="28"/>
          <w:szCs w:val="28"/>
        </w:rPr>
        <w:t>3</w:t>
      </w:r>
      <w:r>
        <w:rPr>
          <w:sz w:val="28"/>
          <w:szCs w:val="28"/>
        </w:rPr>
        <w:t xml:space="preserve"> в Договор </w:t>
      </w:r>
      <w:r w:rsidRPr="004A1E51">
        <w:rPr>
          <w:sz w:val="28"/>
          <w:szCs w:val="28"/>
        </w:rPr>
        <w:t xml:space="preserve">от </w:t>
      </w:r>
      <w:r w:rsidR="0062396E">
        <w:rPr>
          <w:sz w:val="28"/>
          <w:szCs w:val="28"/>
        </w:rPr>
        <w:t>12</w:t>
      </w:r>
      <w:r w:rsidR="006C7D80">
        <w:rPr>
          <w:sz w:val="28"/>
          <w:szCs w:val="28"/>
        </w:rPr>
        <w:t xml:space="preserve"> </w:t>
      </w:r>
      <w:r w:rsidR="0062396E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4A1E5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2396E">
        <w:rPr>
          <w:sz w:val="28"/>
          <w:szCs w:val="28"/>
        </w:rPr>
        <w:t>4</w:t>
      </w:r>
      <w:r w:rsidRPr="004A1E51">
        <w:rPr>
          <w:sz w:val="28"/>
          <w:szCs w:val="28"/>
        </w:rPr>
        <w:t xml:space="preserve"> г. № </w:t>
      </w:r>
      <w:r>
        <w:rPr>
          <w:sz w:val="28"/>
          <w:szCs w:val="28"/>
        </w:rPr>
        <w:t>Р</w:t>
      </w:r>
      <w:r w:rsidR="005C2122">
        <w:rPr>
          <w:sz w:val="28"/>
          <w:szCs w:val="28"/>
        </w:rPr>
        <w:t>1</w:t>
      </w:r>
      <w:r w:rsidR="0062396E">
        <w:rPr>
          <w:sz w:val="28"/>
          <w:szCs w:val="28"/>
        </w:rPr>
        <w:t>7</w:t>
      </w:r>
      <w:r w:rsidR="005C2122">
        <w:rPr>
          <w:sz w:val="28"/>
          <w:szCs w:val="28"/>
        </w:rPr>
        <w:t>3</w:t>
      </w:r>
      <w:r>
        <w:rPr>
          <w:sz w:val="28"/>
          <w:szCs w:val="28"/>
        </w:rPr>
        <w:t>-УПП/2</w:t>
      </w:r>
      <w:r w:rsidR="0062396E">
        <w:rPr>
          <w:sz w:val="28"/>
          <w:szCs w:val="28"/>
        </w:rPr>
        <w:t>4</w:t>
      </w:r>
      <w:r w:rsidR="005C2122">
        <w:rPr>
          <w:sz w:val="28"/>
          <w:szCs w:val="28"/>
        </w:rPr>
        <w:t>(В22</w:t>
      </w:r>
      <w:r w:rsidR="0062396E">
        <w:rPr>
          <w:sz w:val="28"/>
          <w:szCs w:val="28"/>
        </w:rPr>
        <w:t>4</w:t>
      </w:r>
      <w:r w:rsidR="005C2122">
        <w:rPr>
          <w:sz w:val="28"/>
          <w:szCs w:val="28"/>
        </w:rPr>
        <w:t>/0</w:t>
      </w:r>
      <w:r w:rsidR="0062396E">
        <w:rPr>
          <w:sz w:val="28"/>
          <w:szCs w:val="28"/>
        </w:rPr>
        <w:t>4</w:t>
      </w:r>
      <w:r w:rsidR="005C2122">
        <w:rPr>
          <w:sz w:val="28"/>
          <w:szCs w:val="28"/>
        </w:rPr>
        <w:t>/</w:t>
      </w:r>
      <w:r w:rsidR="0062396E">
        <w:rPr>
          <w:sz w:val="28"/>
          <w:szCs w:val="28"/>
        </w:rPr>
        <w:t>26</w:t>
      </w:r>
      <w:r w:rsidR="005C2122">
        <w:rPr>
          <w:sz w:val="28"/>
          <w:szCs w:val="28"/>
        </w:rPr>
        <w:t>)</w:t>
      </w:r>
      <w:r>
        <w:rPr>
          <w:sz w:val="28"/>
          <w:szCs w:val="28"/>
        </w:rPr>
        <w:t xml:space="preserve"> (далее – Договор) внесены следующие изменения:</w:t>
      </w:r>
    </w:p>
    <w:p w:rsidR="001479B7" w:rsidRDefault="001479B7" w:rsidP="001479B7">
      <w:pPr>
        <w:pStyle w:val="ab"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</w:t>
      </w:r>
      <w:r w:rsidRPr="00B03BD5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B03BD5">
        <w:rPr>
          <w:sz w:val="28"/>
          <w:szCs w:val="28"/>
        </w:rPr>
        <w:t xml:space="preserve"> Договора изложить в новой редакции:</w:t>
      </w:r>
    </w:p>
    <w:p w:rsidR="001479B7" w:rsidRDefault="001479B7" w:rsidP="001479B7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«1.4. Настоящий Договор со стороны Заказчика заключен во исполнение Государственных контрактов:</w:t>
      </w:r>
    </w:p>
    <w:p w:rsidR="001479B7" w:rsidRPr="00F06BFC" w:rsidRDefault="001479B7" w:rsidP="001479B7">
      <w:pPr>
        <w:pStyle w:val="ab"/>
        <w:ind w:left="0" w:firstLine="851"/>
        <w:jc w:val="both"/>
        <w:rPr>
          <w:sz w:val="28"/>
          <w:szCs w:val="28"/>
        </w:rPr>
      </w:pPr>
      <w:r w:rsidRPr="00F06BFC">
        <w:rPr>
          <w:sz w:val="28"/>
          <w:szCs w:val="28"/>
        </w:rPr>
        <w:t xml:space="preserve">- от </w:t>
      </w:r>
      <w:r>
        <w:rPr>
          <w:sz w:val="28"/>
          <w:szCs w:val="28"/>
        </w:rPr>
        <w:t>30</w:t>
      </w:r>
      <w:r w:rsidRPr="00F06BFC">
        <w:rPr>
          <w:sz w:val="28"/>
          <w:szCs w:val="28"/>
        </w:rPr>
        <w:t xml:space="preserve"> </w:t>
      </w:r>
      <w:r>
        <w:rPr>
          <w:sz w:val="28"/>
          <w:szCs w:val="28"/>
        </w:rPr>
        <w:t>ноя</w:t>
      </w:r>
      <w:r w:rsidRPr="00F06BFC">
        <w:rPr>
          <w:sz w:val="28"/>
          <w:szCs w:val="28"/>
        </w:rPr>
        <w:t>бря 202</w:t>
      </w:r>
      <w:r>
        <w:rPr>
          <w:sz w:val="28"/>
          <w:szCs w:val="28"/>
        </w:rPr>
        <w:t>3</w:t>
      </w:r>
      <w:r w:rsidRPr="00F06BFC">
        <w:rPr>
          <w:sz w:val="28"/>
          <w:szCs w:val="28"/>
        </w:rPr>
        <w:t xml:space="preserve"> г. № УД-</w:t>
      </w:r>
      <w:r>
        <w:rPr>
          <w:sz w:val="28"/>
          <w:szCs w:val="28"/>
        </w:rPr>
        <w:t>586</w:t>
      </w:r>
      <w:r w:rsidRPr="00F06BFC">
        <w:rPr>
          <w:sz w:val="28"/>
          <w:szCs w:val="28"/>
        </w:rPr>
        <w:t>д;</w:t>
      </w:r>
    </w:p>
    <w:p w:rsidR="001479B7" w:rsidRPr="00F06BFC" w:rsidRDefault="001479B7" w:rsidP="001479B7">
      <w:pPr>
        <w:pStyle w:val="ab"/>
        <w:ind w:left="0" w:firstLine="851"/>
        <w:jc w:val="both"/>
        <w:rPr>
          <w:sz w:val="28"/>
          <w:szCs w:val="28"/>
        </w:rPr>
      </w:pPr>
      <w:r w:rsidRPr="00F06BFC">
        <w:rPr>
          <w:sz w:val="28"/>
          <w:szCs w:val="28"/>
        </w:rPr>
        <w:t xml:space="preserve">- от </w:t>
      </w:r>
      <w:r w:rsidR="00192B2E">
        <w:rPr>
          <w:sz w:val="28"/>
          <w:szCs w:val="28"/>
        </w:rPr>
        <w:t>24</w:t>
      </w:r>
      <w:r w:rsidRPr="00F06BFC">
        <w:rPr>
          <w:sz w:val="28"/>
          <w:szCs w:val="28"/>
        </w:rPr>
        <w:t xml:space="preserve"> </w:t>
      </w:r>
      <w:r w:rsidR="00192B2E">
        <w:rPr>
          <w:sz w:val="28"/>
          <w:szCs w:val="28"/>
        </w:rPr>
        <w:t>июля</w:t>
      </w:r>
      <w:r w:rsidRPr="00F06BFC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F06BFC">
        <w:rPr>
          <w:sz w:val="28"/>
          <w:szCs w:val="28"/>
        </w:rPr>
        <w:t xml:space="preserve"> года № УД-</w:t>
      </w:r>
      <w:r w:rsidR="00192B2E">
        <w:rPr>
          <w:sz w:val="28"/>
          <w:szCs w:val="28"/>
        </w:rPr>
        <w:t>316</w:t>
      </w:r>
      <w:r w:rsidRPr="00F06BFC">
        <w:rPr>
          <w:sz w:val="28"/>
          <w:szCs w:val="28"/>
        </w:rPr>
        <w:t>д.».</w:t>
      </w:r>
    </w:p>
    <w:p w:rsidR="001479B7" w:rsidRPr="00B03BD5" w:rsidRDefault="001479B7" w:rsidP="001479B7">
      <w:pPr>
        <w:pStyle w:val="ab"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03BD5">
        <w:rPr>
          <w:sz w:val="28"/>
          <w:szCs w:val="28"/>
        </w:rPr>
        <w:t>Пункт 4.1 Договора изложить в новой редакции:</w:t>
      </w:r>
    </w:p>
    <w:p w:rsidR="001479B7" w:rsidRDefault="001479B7" w:rsidP="001479B7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03BD5">
        <w:rPr>
          <w:sz w:val="28"/>
          <w:szCs w:val="28"/>
        </w:rPr>
        <w:t>«4</w:t>
      </w:r>
      <w:r w:rsidRPr="00585A99">
        <w:rPr>
          <w:sz w:val="28"/>
          <w:szCs w:val="28"/>
        </w:rPr>
        <w:t xml:space="preserve">.1. Цена </w:t>
      </w:r>
      <w:r>
        <w:rPr>
          <w:sz w:val="28"/>
          <w:szCs w:val="28"/>
        </w:rPr>
        <w:t>услуг по настоящему Договору</w:t>
      </w:r>
      <w:r w:rsidRPr="00585A99">
        <w:rPr>
          <w:sz w:val="28"/>
          <w:szCs w:val="28"/>
        </w:rPr>
        <w:t xml:space="preserve"> составляет</w:t>
      </w:r>
      <w:r>
        <w:rPr>
          <w:sz w:val="28"/>
          <w:szCs w:val="28"/>
        </w:rPr>
        <w:t xml:space="preserve"> </w:t>
      </w:r>
      <w:r w:rsidRPr="00F53A9F">
        <w:rPr>
          <w:sz w:val="28"/>
          <w:szCs w:val="28"/>
        </w:rPr>
        <w:t>27 360 359 (Двадцать семь миллионов триста шестьдесят тысяч триста пятьдесят девять) рублей 2</w:t>
      </w:r>
      <w:r>
        <w:rPr>
          <w:sz w:val="28"/>
          <w:szCs w:val="28"/>
        </w:rPr>
        <w:t>2</w:t>
      </w:r>
      <w:r w:rsidRPr="00F53A9F">
        <w:rPr>
          <w:sz w:val="28"/>
          <w:szCs w:val="28"/>
        </w:rPr>
        <w:t xml:space="preserve"> копейки</w:t>
      </w:r>
      <w:r w:rsidRPr="007A6DEC">
        <w:rPr>
          <w:sz w:val="28"/>
          <w:szCs w:val="28"/>
        </w:rPr>
        <w:t xml:space="preserve">, </w:t>
      </w:r>
      <w:r>
        <w:rPr>
          <w:sz w:val="28"/>
          <w:szCs w:val="28"/>
        </w:rPr>
        <w:t>кроме того</w:t>
      </w:r>
      <w:r w:rsidRPr="007A6DEC">
        <w:rPr>
          <w:sz w:val="28"/>
          <w:szCs w:val="28"/>
        </w:rPr>
        <w:t xml:space="preserve"> НДС 20% - </w:t>
      </w:r>
      <w:r w:rsidRPr="00F53A9F">
        <w:rPr>
          <w:sz w:val="28"/>
          <w:szCs w:val="28"/>
        </w:rPr>
        <w:t>5 472 071 (Пять миллионов четыреста семьдесят две тысячи семьдесят один) рубль 8</w:t>
      </w:r>
      <w:r>
        <w:rPr>
          <w:sz w:val="28"/>
          <w:szCs w:val="28"/>
        </w:rPr>
        <w:t>5</w:t>
      </w:r>
      <w:r w:rsidRPr="00F53A9F">
        <w:rPr>
          <w:sz w:val="28"/>
          <w:szCs w:val="28"/>
        </w:rPr>
        <w:t xml:space="preserve"> копе</w:t>
      </w:r>
      <w:r>
        <w:rPr>
          <w:sz w:val="28"/>
          <w:szCs w:val="28"/>
        </w:rPr>
        <w:t>е</w:t>
      </w:r>
      <w:r w:rsidRPr="00F53A9F">
        <w:rPr>
          <w:sz w:val="28"/>
          <w:szCs w:val="28"/>
        </w:rPr>
        <w:t>к</w:t>
      </w:r>
      <w:r>
        <w:rPr>
          <w:sz w:val="28"/>
          <w:szCs w:val="28"/>
        </w:rPr>
        <w:t>.</w:t>
      </w:r>
      <w:r w:rsidRPr="007A6DEC">
        <w:rPr>
          <w:sz w:val="28"/>
          <w:szCs w:val="28"/>
        </w:rPr>
        <w:t xml:space="preserve"> </w:t>
      </w:r>
      <w:r>
        <w:rPr>
          <w:sz w:val="28"/>
          <w:szCs w:val="28"/>
        </w:rPr>
        <w:t>Цена Договора</w:t>
      </w:r>
      <w:r w:rsidRPr="007A6DEC">
        <w:rPr>
          <w:sz w:val="28"/>
          <w:szCs w:val="28"/>
        </w:rPr>
        <w:t xml:space="preserve"> с НДС 20% - </w:t>
      </w:r>
      <w:r>
        <w:rPr>
          <w:sz w:val="28"/>
          <w:szCs w:val="28"/>
        </w:rPr>
        <w:t xml:space="preserve"> </w:t>
      </w:r>
      <w:r w:rsidRPr="00F53A9F">
        <w:rPr>
          <w:sz w:val="28"/>
          <w:szCs w:val="28"/>
        </w:rPr>
        <w:t>32 832 431 (Тридцать два миллиона восемьсот тридцать две тысячи четыреста тридцать один) рубль 07 копеек</w:t>
      </w:r>
      <w:r>
        <w:rPr>
          <w:sz w:val="28"/>
          <w:szCs w:val="28"/>
        </w:rPr>
        <w:t>:</w:t>
      </w:r>
    </w:p>
    <w:p w:rsidR="001479B7" w:rsidRDefault="001479B7" w:rsidP="001479B7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 в рамках исполнения государственного контракта от 30 ноября 2023 г.  № УД-586д,</w:t>
      </w:r>
      <w:r w:rsidRPr="00585A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</w:t>
      </w:r>
      <w:r w:rsidRPr="00F53A9F">
        <w:rPr>
          <w:sz w:val="28"/>
          <w:szCs w:val="28"/>
        </w:rPr>
        <w:t xml:space="preserve">19 190 424 (Девятнадцать миллионов сто девяносто тысяч четыреста двадцать четыре) рубля 58 копеек, </w:t>
      </w:r>
      <w:r>
        <w:rPr>
          <w:sz w:val="28"/>
          <w:szCs w:val="28"/>
        </w:rPr>
        <w:t>кроме того</w:t>
      </w:r>
      <w:r w:rsidRPr="00F53A9F">
        <w:rPr>
          <w:sz w:val="28"/>
          <w:szCs w:val="28"/>
        </w:rPr>
        <w:t xml:space="preserve"> НДС 20% - 3 838 084 (Три миллиона восемьсот тридцать восемь тысяч восемьдесят четыре) рубля 92 копейки, всего с НДС 20% - 23 028 509 (Двадцать три миллиона двадцать восемь тысяч пятьсот девять) рублей 50 копеек</w:t>
      </w:r>
      <w:r>
        <w:rPr>
          <w:sz w:val="28"/>
          <w:szCs w:val="28"/>
        </w:rPr>
        <w:t>;</w:t>
      </w:r>
    </w:p>
    <w:p w:rsidR="001479B7" w:rsidRDefault="001479B7" w:rsidP="001479B7">
      <w:pPr>
        <w:rPr>
          <w:sz w:val="28"/>
          <w:szCs w:val="28"/>
        </w:rPr>
      </w:pPr>
      <w:r>
        <w:rPr>
          <w:sz w:val="28"/>
          <w:szCs w:val="28"/>
        </w:rPr>
        <w:t>4.1.2. в рамках исполнения</w:t>
      </w:r>
      <w:r w:rsidR="00192B2E">
        <w:rPr>
          <w:sz w:val="28"/>
          <w:szCs w:val="28"/>
        </w:rPr>
        <w:t xml:space="preserve"> государственного контракта от 24</w:t>
      </w:r>
      <w:r>
        <w:rPr>
          <w:sz w:val="28"/>
          <w:szCs w:val="28"/>
        </w:rPr>
        <w:t xml:space="preserve"> </w:t>
      </w:r>
      <w:r w:rsidR="00192B2E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2024 г.   № УД-</w:t>
      </w:r>
      <w:r w:rsidR="00192B2E">
        <w:rPr>
          <w:sz w:val="28"/>
          <w:szCs w:val="28"/>
        </w:rPr>
        <w:t>316</w:t>
      </w:r>
      <w:bookmarkStart w:id="0" w:name="_GoBack"/>
      <w:bookmarkEnd w:id="0"/>
      <w:r>
        <w:rPr>
          <w:sz w:val="28"/>
          <w:szCs w:val="28"/>
        </w:rPr>
        <w:t>д,</w:t>
      </w:r>
      <w:r w:rsidRPr="00585A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</w:t>
      </w:r>
      <w:r w:rsidRPr="00F53A9F">
        <w:rPr>
          <w:sz w:val="28"/>
          <w:szCs w:val="28"/>
        </w:rPr>
        <w:t xml:space="preserve">8 169 934 (Восемь миллионов сто шестьдесят девять тысяч девятьсот тридцать четыре) рубля 64 копейки, </w:t>
      </w:r>
      <w:r>
        <w:rPr>
          <w:sz w:val="28"/>
          <w:szCs w:val="28"/>
        </w:rPr>
        <w:t>кроме того</w:t>
      </w:r>
      <w:r w:rsidRPr="00F53A9F">
        <w:rPr>
          <w:sz w:val="28"/>
          <w:szCs w:val="28"/>
        </w:rPr>
        <w:t xml:space="preserve"> НДС 20% - 1 633 986 (Один миллион шестьсот тридцать три тысячи девятьсот восемьдесят шесть) рублей 93 копейки, всего с НДС 20% - 9 803 921 (Девять миллионов восемьсот три тысячи девятьсот двадцать один) рубль 57 копеек</w:t>
      </w:r>
      <w:r>
        <w:rPr>
          <w:sz w:val="28"/>
          <w:szCs w:val="28"/>
        </w:rPr>
        <w:t>.</w:t>
      </w:r>
      <w:r w:rsidRPr="007A6DEC">
        <w:rPr>
          <w:sz w:val="28"/>
          <w:szCs w:val="28"/>
        </w:rPr>
        <w:t>».</w:t>
      </w:r>
    </w:p>
    <w:p w:rsidR="0090111B" w:rsidRPr="005F66B4" w:rsidRDefault="0090111B" w:rsidP="001479B7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956"/>
        <w:gridCol w:w="2126"/>
        <w:gridCol w:w="3969"/>
      </w:tblGrid>
      <w:tr w:rsidR="00C80A95" w:rsidRPr="00AE4307" w:rsidTr="005C2122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0A95" w:rsidRDefault="00C80A95" w:rsidP="00C80A9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80A95" w:rsidRPr="00AE4307" w:rsidRDefault="00C80A95" w:rsidP="00C80A9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0A95" w:rsidRDefault="00C80A95" w:rsidP="00C80A9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80A95" w:rsidRPr="00AE4307" w:rsidRDefault="00C80A95" w:rsidP="00C80A9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0A95" w:rsidRDefault="00C80A95" w:rsidP="00C80A9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80A95" w:rsidRPr="00AE4307" w:rsidRDefault="00C80A95" w:rsidP="00C80A9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0A95" w:rsidRPr="00AE4307" w:rsidRDefault="00C80A95" w:rsidP="00C80A9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95" w:rsidRPr="00AE4307" w:rsidRDefault="00C80A95" w:rsidP="00C80A9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95" w:rsidRDefault="00C80A95" w:rsidP="00C80A9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95" w:rsidRDefault="00C80A95" w:rsidP="00C80A9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C80A95" w:rsidRPr="00AE4307" w:rsidTr="005C2122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95" w:rsidRPr="00AE4307" w:rsidRDefault="00C80A95" w:rsidP="00C80A95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95" w:rsidRPr="00AE4307" w:rsidRDefault="00C80A95" w:rsidP="00C80A95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95" w:rsidRPr="00AE4307" w:rsidRDefault="00C80A95" w:rsidP="00C80A9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95" w:rsidRPr="00AE4307" w:rsidRDefault="00C80A95" w:rsidP="00C80A9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95" w:rsidRPr="00AE4307" w:rsidRDefault="00C80A95" w:rsidP="00C80A9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95" w:rsidRDefault="00C80A95" w:rsidP="00C80A95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95" w:rsidRDefault="00C80A95" w:rsidP="00C80A95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5C2122" w:rsidRPr="00AE4307" w:rsidTr="005C2122">
        <w:trPr>
          <w:trHeight w:val="349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22" w:rsidRPr="00E7771E" w:rsidRDefault="005C2122" w:rsidP="005C2122">
            <w:pPr>
              <w:jc w:val="center"/>
              <w:rPr>
                <w:b/>
                <w:bCs/>
                <w:lang w:eastAsia="ar-SA"/>
              </w:rPr>
            </w:pPr>
            <w:r w:rsidRPr="00E7771E">
              <w:t>51.10.12.000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22" w:rsidRPr="00E7771E" w:rsidRDefault="005C2122" w:rsidP="005C2122">
            <w:pPr>
              <w:jc w:val="center"/>
              <w:rPr>
                <w:bCs/>
                <w:lang w:eastAsia="ar-SA"/>
              </w:rPr>
            </w:pPr>
            <w:r w:rsidRPr="00E7771E">
              <w:rPr>
                <w:bCs/>
                <w:lang w:eastAsia="ar-SA"/>
              </w:rPr>
              <w:t>Услуги по организации воздушн</w:t>
            </w:r>
            <w:r>
              <w:rPr>
                <w:bCs/>
                <w:lang w:eastAsia="ar-SA"/>
              </w:rPr>
              <w:t>ых</w:t>
            </w:r>
            <w:r w:rsidRPr="00E7771E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 xml:space="preserve">пассажирских </w:t>
            </w:r>
            <w:r w:rsidRPr="00E7771E">
              <w:rPr>
                <w:bCs/>
                <w:lang w:eastAsia="ar-SA"/>
              </w:rPr>
              <w:t>перевоз</w:t>
            </w:r>
            <w:r>
              <w:rPr>
                <w:bCs/>
                <w:lang w:eastAsia="ar-SA"/>
              </w:rPr>
              <w:t>о</w:t>
            </w:r>
            <w:r w:rsidRPr="00E7771E">
              <w:rPr>
                <w:bCs/>
                <w:lang w:eastAsia="ar-SA"/>
              </w:rPr>
              <w:t>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22" w:rsidRPr="00E7771E" w:rsidRDefault="005C2122" w:rsidP="005C2122">
            <w:pPr>
              <w:jc w:val="center"/>
              <w:rPr>
                <w:bCs/>
                <w:lang w:eastAsia="ar-SA"/>
              </w:rPr>
            </w:pPr>
            <w:r w:rsidRPr="00E7771E">
              <w:rPr>
                <w:bCs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22" w:rsidRPr="00E7771E" w:rsidRDefault="005C2122" w:rsidP="005C2122">
            <w:pPr>
              <w:jc w:val="center"/>
              <w:rPr>
                <w:bCs/>
                <w:lang w:eastAsia="ar-SA"/>
              </w:rPr>
            </w:pPr>
            <w:r w:rsidRPr="00E7771E">
              <w:rPr>
                <w:bCs/>
                <w:lang w:eastAsia="ar-SA"/>
              </w:rPr>
              <w:t>Условная единица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22" w:rsidRPr="00E7771E" w:rsidRDefault="001479B7" w:rsidP="005C212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32 832 431,07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22" w:rsidRPr="005C2122" w:rsidRDefault="005C2122" w:rsidP="005C2122">
            <w:pPr>
              <w:suppressAutoHyphens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22" w:rsidRDefault="005C2122" w:rsidP="005C212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5C2122" w:rsidRPr="00997BB0" w:rsidRDefault="005C2122" w:rsidP="005C212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DE1B07" w:rsidRDefault="00DE1B0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r w:rsidR="006E153F">
        <w:rPr>
          <w:u w:val="single"/>
        </w:rPr>
        <w:t>А.И.Стребежев</w:t>
      </w:r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r w:rsidRPr="009F75F8">
        <w:rPr>
          <w:u w:val="single"/>
        </w:rPr>
        <w:t>П.А.Малахов</w:t>
      </w:r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sectPr w:rsidR="009F75F8" w:rsidRPr="00A42C31" w:rsidSect="005C2122">
      <w:headerReference w:type="default" r:id="rId7"/>
      <w:footerReference w:type="default" r:id="rId8"/>
      <w:footnotePr>
        <w:pos w:val="beneathText"/>
      </w:footnotePr>
      <w:pgSz w:w="16837" w:h="11905" w:orient="landscape"/>
      <w:pgMar w:top="993" w:right="394" w:bottom="142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1BF" w:rsidRDefault="00B621BF" w:rsidP="008F44D5">
      <w:r>
        <w:separator/>
      </w:r>
    </w:p>
  </w:endnote>
  <w:endnote w:type="continuationSeparator" w:id="0">
    <w:p w:rsidR="00B621BF" w:rsidRDefault="00B621BF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B621BF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B621BF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1BF" w:rsidRDefault="00B621BF" w:rsidP="008F44D5">
      <w:r>
        <w:separator/>
      </w:r>
    </w:p>
  </w:footnote>
  <w:footnote w:type="continuationSeparator" w:id="0">
    <w:p w:rsidR="00B621BF" w:rsidRDefault="00B621BF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5B0D12"/>
    <w:multiLevelType w:val="hybridMultilevel"/>
    <w:tmpl w:val="41B8C4BA"/>
    <w:lvl w:ilvl="0" w:tplc="EB804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E9D1DF2"/>
    <w:multiLevelType w:val="hybridMultilevel"/>
    <w:tmpl w:val="E7462418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4DD3"/>
    <w:rsid w:val="00025AA5"/>
    <w:rsid w:val="00066143"/>
    <w:rsid w:val="00081BC6"/>
    <w:rsid w:val="00083C94"/>
    <w:rsid w:val="00095708"/>
    <w:rsid w:val="000B107C"/>
    <w:rsid w:val="000B7AB5"/>
    <w:rsid w:val="000C4818"/>
    <w:rsid w:val="000C4CA1"/>
    <w:rsid w:val="000D0E10"/>
    <w:rsid w:val="000E6EDA"/>
    <w:rsid w:val="000F4AE0"/>
    <w:rsid w:val="001333C2"/>
    <w:rsid w:val="001479B7"/>
    <w:rsid w:val="00171112"/>
    <w:rsid w:val="00171CE6"/>
    <w:rsid w:val="00184C5A"/>
    <w:rsid w:val="00192B2E"/>
    <w:rsid w:val="001A59A8"/>
    <w:rsid w:val="001B25C0"/>
    <w:rsid w:val="001B3E70"/>
    <w:rsid w:val="001C4133"/>
    <w:rsid w:val="001C5CBA"/>
    <w:rsid w:val="001E1186"/>
    <w:rsid w:val="0020206C"/>
    <w:rsid w:val="00215822"/>
    <w:rsid w:val="00221D12"/>
    <w:rsid w:val="002330B5"/>
    <w:rsid w:val="0024569A"/>
    <w:rsid w:val="002478D3"/>
    <w:rsid w:val="00257937"/>
    <w:rsid w:val="002767FE"/>
    <w:rsid w:val="00292C40"/>
    <w:rsid w:val="002932D9"/>
    <w:rsid w:val="00293F7B"/>
    <w:rsid w:val="002B0940"/>
    <w:rsid w:val="002B3FDA"/>
    <w:rsid w:val="002C12A1"/>
    <w:rsid w:val="002C1C2E"/>
    <w:rsid w:val="002C27DE"/>
    <w:rsid w:val="002D27E8"/>
    <w:rsid w:val="002D7922"/>
    <w:rsid w:val="002F73ED"/>
    <w:rsid w:val="00301942"/>
    <w:rsid w:val="00302539"/>
    <w:rsid w:val="00303E81"/>
    <w:rsid w:val="00313765"/>
    <w:rsid w:val="0032227A"/>
    <w:rsid w:val="003349AC"/>
    <w:rsid w:val="00346461"/>
    <w:rsid w:val="00352632"/>
    <w:rsid w:val="0036253A"/>
    <w:rsid w:val="00365710"/>
    <w:rsid w:val="00395EAD"/>
    <w:rsid w:val="00397621"/>
    <w:rsid w:val="003D6CDF"/>
    <w:rsid w:val="003D7814"/>
    <w:rsid w:val="003E0501"/>
    <w:rsid w:val="004235BC"/>
    <w:rsid w:val="00450B82"/>
    <w:rsid w:val="004849F3"/>
    <w:rsid w:val="00491276"/>
    <w:rsid w:val="004A2309"/>
    <w:rsid w:val="004C59C8"/>
    <w:rsid w:val="004D4D5B"/>
    <w:rsid w:val="004E7DDD"/>
    <w:rsid w:val="005037ED"/>
    <w:rsid w:val="00510BE6"/>
    <w:rsid w:val="00524AF3"/>
    <w:rsid w:val="005462F3"/>
    <w:rsid w:val="0056311A"/>
    <w:rsid w:val="0058160B"/>
    <w:rsid w:val="00591A96"/>
    <w:rsid w:val="005C2122"/>
    <w:rsid w:val="005C5F4A"/>
    <w:rsid w:val="005E0987"/>
    <w:rsid w:val="005E721B"/>
    <w:rsid w:val="005F03BF"/>
    <w:rsid w:val="005F7581"/>
    <w:rsid w:val="0060044E"/>
    <w:rsid w:val="00606ED2"/>
    <w:rsid w:val="0062396E"/>
    <w:rsid w:val="00631FE0"/>
    <w:rsid w:val="00633E80"/>
    <w:rsid w:val="00650CD2"/>
    <w:rsid w:val="00675FE4"/>
    <w:rsid w:val="00682B07"/>
    <w:rsid w:val="006909E6"/>
    <w:rsid w:val="006A5983"/>
    <w:rsid w:val="006B0582"/>
    <w:rsid w:val="006B0DCE"/>
    <w:rsid w:val="006C7D80"/>
    <w:rsid w:val="006E153F"/>
    <w:rsid w:val="006F144A"/>
    <w:rsid w:val="00701903"/>
    <w:rsid w:val="00706E59"/>
    <w:rsid w:val="00720D5C"/>
    <w:rsid w:val="0072154F"/>
    <w:rsid w:val="00724380"/>
    <w:rsid w:val="00746667"/>
    <w:rsid w:val="00755584"/>
    <w:rsid w:val="0076407E"/>
    <w:rsid w:val="0077438B"/>
    <w:rsid w:val="00783DAE"/>
    <w:rsid w:val="00791EAB"/>
    <w:rsid w:val="00796EEB"/>
    <w:rsid w:val="007A5800"/>
    <w:rsid w:val="007E797E"/>
    <w:rsid w:val="007F0B1A"/>
    <w:rsid w:val="008031D4"/>
    <w:rsid w:val="00815885"/>
    <w:rsid w:val="008304B9"/>
    <w:rsid w:val="00874D8A"/>
    <w:rsid w:val="00876D27"/>
    <w:rsid w:val="008876D6"/>
    <w:rsid w:val="00893C54"/>
    <w:rsid w:val="008A37CD"/>
    <w:rsid w:val="008F068C"/>
    <w:rsid w:val="008F44D5"/>
    <w:rsid w:val="008F4549"/>
    <w:rsid w:val="0090111B"/>
    <w:rsid w:val="00917D3A"/>
    <w:rsid w:val="00924B02"/>
    <w:rsid w:val="00931CE6"/>
    <w:rsid w:val="0095475C"/>
    <w:rsid w:val="009627B6"/>
    <w:rsid w:val="009741BD"/>
    <w:rsid w:val="00985057"/>
    <w:rsid w:val="009A0A90"/>
    <w:rsid w:val="009C328E"/>
    <w:rsid w:val="009D1866"/>
    <w:rsid w:val="009D3CBA"/>
    <w:rsid w:val="009F68D6"/>
    <w:rsid w:val="009F75F8"/>
    <w:rsid w:val="00A267DA"/>
    <w:rsid w:val="00A273BF"/>
    <w:rsid w:val="00A31980"/>
    <w:rsid w:val="00A43859"/>
    <w:rsid w:val="00A57691"/>
    <w:rsid w:val="00A87B9C"/>
    <w:rsid w:val="00AA35D9"/>
    <w:rsid w:val="00AA7B69"/>
    <w:rsid w:val="00AB389E"/>
    <w:rsid w:val="00AB55D3"/>
    <w:rsid w:val="00AB7409"/>
    <w:rsid w:val="00AC5497"/>
    <w:rsid w:val="00AD3683"/>
    <w:rsid w:val="00AE2697"/>
    <w:rsid w:val="00AE6560"/>
    <w:rsid w:val="00AF0935"/>
    <w:rsid w:val="00B04A3C"/>
    <w:rsid w:val="00B17F49"/>
    <w:rsid w:val="00B22731"/>
    <w:rsid w:val="00B255D7"/>
    <w:rsid w:val="00B27AF5"/>
    <w:rsid w:val="00B34C2B"/>
    <w:rsid w:val="00B6183D"/>
    <w:rsid w:val="00B621BF"/>
    <w:rsid w:val="00B7209C"/>
    <w:rsid w:val="00B76C44"/>
    <w:rsid w:val="00B8078E"/>
    <w:rsid w:val="00B9457E"/>
    <w:rsid w:val="00B96E42"/>
    <w:rsid w:val="00BA365C"/>
    <w:rsid w:val="00BA3E41"/>
    <w:rsid w:val="00BA7D85"/>
    <w:rsid w:val="00BB6B21"/>
    <w:rsid w:val="00BC48B8"/>
    <w:rsid w:val="00C01171"/>
    <w:rsid w:val="00C05981"/>
    <w:rsid w:val="00C100CB"/>
    <w:rsid w:val="00C25E31"/>
    <w:rsid w:val="00C3189C"/>
    <w:rsid w:val="00C41577"/>
    <w:rsid w:val="00C80A95"/>
    <w:rsid w:val="00C878B2"/>
    <w:rsid w:val="00C91ACE"/>
    <w:rsid w:val="00C954CC"/>
    <w:rsid w:val="00CC21D3"/>
    <w:rsid w:val="00CD5E05"/>
    <w:rsid w:val="00CE3726"/>
    <w:rsid w:val="00CF7029"/>
    <w:rsid w:val="00D15040"/>
    <w:rsid w:val="00D42AA2"/>
    <w:rsid w:val="00D47BCA"/>
    <w:rsid w:val="00D56EE4"/>
    <w:rsid w:val="00D80F2C"/>
    <w:rsid w:val="00D978D7"/>
    <w:rsid w:val="00DB19AD"/>
    <w:rsid w:val="00DC0BF4"/>
    <w:rsid w:val="00DD6B42"/>
    <w:rsid w:val="00DD79C2"/>
    <w:rsid w:val="00DE1B07"/>
    <w:rsid w:val="00DF0359"/>
    <w:rsid w:val="00E44DF6"/>
    <w:rsid w:val="00EB6683"/>
    <w:rsid w:val="00ED261B"/>
    <w:rsid w:val="00ED2DB4"/>
    <w:rsid w:val="00EF7F5A"/>
    <w:rsid w:val="00F910EA"/>
    <w:rsid w:val="00FA75FC"/>
    <w:rsid w:val="00FB074F"/>
    <w:rsid w:val="00FB25EC"/>
    <w:rsid w:val="00FB2724"/>
    <w:rsid w:val="00FC01A4"/>
    <w:rsid w:val="00FC03BC"/>
    <w:rsid w:val="00FC3240"/>
    <w:rsid w:val="00FD1B71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rsid w:val="00DE1B0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E1B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133</cp:revision>
  <cp:lastPrinted>2024-07-29T07:30:00Z</cp:lastPrinted>
  <dcterms:created xsi:type="dcterms:W3CDTF">2014-10-01T10:42:00Z</dcterms:created>
  <dcterms:modified xsi:type="dcterms:W3CDTF">2024-07-29T07:46:00Z</dcterms:modified>
</cp:coreProperties>
</file>